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15E" w:rsidRDefault="006E615E" w:rsidP="006E615E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Statutární město Plzeň</w:t>
      </w:r>
    </w:p>
    <w:p w:rsidR="006E615E" w:rsidRDefault="006E615E" w:rsidP="006E615E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Městský obvod 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Plzeň </w:t>
      </w:r>
      <w:r w:rsidR="00043163"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</w:rPr>
        <w:t>-L</w:t>
      </w:r>
      <w:r w:rsidR="00043163">
        <w:rPr>
          <w:rFonts w:ascii="Times New Roman" w:hAnsi="Times New Roman"/>
          <w:bCs/>
          <w:sz w:val="24"/>
          <w:szCs w:val="24"/>
        </w:rPr>
        <w:t>itice</w:t>
      </w:r>
      <w:proofErr w:type="gramEnd"/>
    </w:p>
    <w:p w:rsidR="006E615E" w:rsidRPr="006E615E" w:rsidRDefault="006E615E" w:rsidP="006E615E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Úřad městského obvodu 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Plzeň </w:t>
      </w:r>
      <w:r w:rsidR="00043163"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</w:rPr>
        <w:t>-L</w:t>
      </w:r>
      <w:r w:rsidR="00043163">
        <w:rPr>
          <w:rFonts w:ascii="Times New Roman" w:hAnsi="Times New Roman"/>
          <w:bCs/>
          <w:sz w:val="24"/>
          <w:szCs w:val="24"/>
        </w:rPr>
        <w:t>itice</w:t>
      </w:r>
      <w:proofErr w:type="gramEnd"/>
    </w:p>
    <w:p w:rsidR="006E615E" w:rsidRDefault="006E615E" w:rsidP="00841DBF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9E7949" w:rsidRDefault="009E7949" w:rsidP="00841DBF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9E7949">
        <w:rPr>
          <w:rFonts w:ascii="Times New Roman" w:hAnsi="Times New Roman"/>
          <w:b/>
          <w:bCs/>
          <w:sz w:val="32"/>
          <w:szCs w:val="32"/>
        </w:rPr>
        <w:t xml:space="preserve">Výroční zpráva </w:t>
      </w:r>
    </w:p>
    <w:p w:rsidR="009E7949" w:rsidRPr="009E7949" w:rsidRDefault="009E7949" w:rsidP="00841DBF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9E7949" w:rsidRDefault="009E7949" w:rsidP="00841DB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9E7949">
        <w:rPr>
          <w:rFonts w:ascii="Times New Roman" w:hAnsi="Times New Roman"/>
          <w:b/>
          <w:bCs/>
          <w:sz w:val="28"/>
          <w:szCs w:val="28"/>
        </w:rPr>
        <w:t xml:space="preserve">o činnosti Městského obvodu </w:t>
      </w:r>
      <w:proofErr w:type="gramStart"/>
      <w:r w:rsidRPr="009E7949">
        <w:rPr>
          <w:rFonts w:ascii="Times New Roman" w:hAnsi="Times New Roman"/>
          <w:b/>
          <w:bCs/>
          <w:sz w:val="28"/>
          <w:szCs w:val="28"/>
        </w:rPr>
        <w:t xml:space="preserve">Plzeň </w:t>
      </w:r>
      <w:r w:rsidR="00043163">
        <w:rPr>
          <w:rFonts w:ascii="Times New Roman" w:hAnsi="Times New Roman"/>
          <w:b/>
          <w:bCs/>
          <w:sz w:val="28"/>
          <w:szCs w:val="28"/>
        </w:rPr>
        <w:t>6</w:t>
      </w:r>
      <w:r w:rsidRPr="009E7949">
        <w:rPr>
          <w:rFonts w:ascii="Times New Roman" w:hAnsi="Times New Roman"/>
          <w:b/>
          <w:bCs/>
          <w:sz w:val="28"/>
          <w:szCs w:val="28"/>
        </w:rPr>
        <w:t>-L</w:t>
      </w:r>
      <w:r w:rsidR="00043163">
        <w:rPr>
          <w:rFonts w:ascii="Times New Roman" w:hAnsi="Times New Roman"/>
          <w:b/>
          <w:bCs/>
          <w:sz w:val="28"/>
          <w:szCs w:val="28"/>
        </w:rPr>
        <w:t>itice</w:t>
      </w:r>
      <w:proofErr w:type="gramEnd"/>
      <w:r w:rsidRPr="009E7949">
        <w:rPr>
          <w:rFonts w:ascii="Times New Roman" w:hAnsi="Times New Roman"/>
          <w:b/>
          <w:bCs/>
          <w:sz w:val="28"/>
          <w:szCs w:val="28"/>
        </w:rPr>
        <w:t xml:space="preserve"> v oblasti poskytování informací </w:t>
      </w:r>
    </w:p>
    <w:p w:rsidR="00E6629B" w:rsidRPr="009E7949" w:rsidRDefault="00CA4756" w:rsidP="00841DBF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 období roku 2019</w:t>
      </w:r>
      <w:bookmarkStart w:id="0" w:name="_GoBack"/>
      <w:bookmarkEnd w:id="0"/>
    </w:p>
    <w:p w:rsidR="00E6629B" w:rsidRPr="009E7949" w:rsidRDefault="00E6629B" w:rsidP="009E7949">
      <w:pPr>
        <w:rPr>
          <w:rFonts w:ascii="Times New Roman" w:hAnsi="Times New Roman"/>
          <w:bCs/>
          <w:sz w:val="24"/>
          <w:szCs w:val="24"/>
        </w:rPr>
      </w:pPr>
    </w:p>
    <w:p w:rsidR="009E7949" w:rsidRDefault="009E7949" w:rsidP="009E7949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výroční zprávu předkládá Městský obvod 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Plzeň </w:t>
      </w:r>
      <w:r w:rsidR="00043163"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</w:rPr>
        <w:t>-L</w:t>
      </w:r>
      <w:r w:rsidR="00043163">
        <w:rPr>
          <w:rFonts w:ascii="Times New Roman" w:hAnsi="Times New Roman"/>
          <w:bCs/>
          <w:sz w:val="24"/>
          <w:szCs w:val="24"/>
        </w:rPr>
        <w:t>itice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– Úřad městského obvodu Plzeň </w:t>
      </w:r>
      <w:r w:rsidR="00043163"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</w:rPr>
        <w:t>-L</w:t>
      </w:r>
      <w:r w:rsidR="00043163">
        <w:rPr>
          <w:rFonts w:ascii="Times New Roman" w:hAnsi="Times New Roman"/>
          <w:bCs/>
          <w:sz w:val="24"/>
          <w:szCs w:val="24"/>
        </w:rPr>
        <w:t>itice</w:t>
      </w:r>
      <w:r>
        <w:rPr>
          <w:rFonts w:ascii="Times New Roman" w:hAnsi="Times New Roman"/>
          <w:bCs/>
          <w:sz w:val="24"/>
          <w:szCs w:val="24"/>
        </w:rPr>
        <w:t xml:space="preserve"> jako povinný subjekt v souladu s ustanovením § 18 zákona č. 106/1999 Sb. o svobodném přístupu k informacím.</w:t>
      </w:r>
    </w:p>
    <w:p w:rsidR="009E7949" w:rsidRPr="009E7949" w:rsidRDefault="009E7949" w:rsidP="009E7949">
      <w:pPr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4283"/>
      </w:tblGrid>
      <w:tr w:rsidR="009E7949" w:rsidRPr="00DC15C2" w:rsidTr="00DC15C2">
        <w:tc>
          <w:tcPr>
            <w:tcW w:w="5495" w:type="dxa"/>
            <w:shd w:val="clear" w:color="auto" w:fill="auto"/>
          </w:tcPr>
          <w:p w:rsidR="004246AF" w:rsidRPr="004246AF" w:rsidRDefault="004246AF" w:rsidP="004246AF">
            <w:pPr>
              <w:pStyle w:val="Default"/>
              <w:rPr>
                <w:sz w:val="22"/>
                <w:szCs w:val="22"/>
              </w:rPr>
            </w:pPr>
            <w:r w:rsidRPr="004246AF">
              <w:rPr>
                <w:bCs/>
                <w:sz w:val="22"/>
                <w:szCs w:val="22"/>
              </w:rPr>
              <w:t xml:space="preserve">Počet podaných žádostí o informace a počet vydaných rozhodnutí o odmítnutí žádosti - § 18 odst. 1 písm. a) zákona č. 106/1999Sb. </w:t>
            </w:r>
          </w:p>
          <w:p w:rsidR="009E7949" w:rsidRPr="00DC15C2" w:rsidRDefault="009E7949" w:rsidP="00FF68C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</w:tcPr>
          <w:p w:rsidR="009E7949" w:rsidRPr="00DC15C2" w:rsidRDefault="007D6969" w:rsidP="007D6969">
            <w:pPr>
              <w:pStyle w:val="Default"/>
              <w:rPr>
                <w:bCs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9E7949" w:rsidRPr="00DC15C2" w:rsidTr="00DC15C2">
        <w:tc>
          <w:tcPr>
            <w:tcW w:w="5495" w:type="dxa"/>
            <w:shd w:val="clear" w:color="auto" w:fill="auto"/>
          </w:tcPr>
          <w:p w:rsidR="004246AF" w:rsidRPr="004246AF" w:rsidRDefault="004246AF" w:rsidP="004246AF">
            <w:pPr>
              <w:pStyle w:val="Default"/>
              <w:rPr>
                <w:sz w:val="22"/>
                <w:szCs w:val="22"/>
              </w:rPr>
            </w:pPr>
            <w:r w:rsidRPr="004246AF">
              <w:rPr>
                <w:bCs/>
                <w:sz w:val="22"/>
                <w:szCs w:val="22"/>
              </w:rPr>
              <w:t xml:space="preserve">Počet podaných odvolání proti rozhodnutí o odmítnutí žádosti nebo její části - § 18 odst. 1 písm. b) zákona č. 106/1999 Sb. </w:t>
            </w:r>
          </w:p>
          <w:p w:rsidR="009E7949" w:rsidRPr="00DC15C2" w:rsidRDefault="009E7949" w:rsidP="00FF68C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</w:tcPr>
          <w:p w:rsidR="009E7949" w:rsidRPr="00DC15C2" w:rsidRDefault="00F376C8" w:rsidP="009E794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  <w:p w:rsidR="006E615E" w:rsidRPr="00DC15C2" w:rsidRDefault="006E615E" w:rsidP="009E794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E7949" w:rsidRPr="00DC15C2" w:rsidTr="00DC15C2">
        <w:tc>
          <w:tcPr>
            <w:tcW w:w="5495" w:type="dxa"/>
            <w:shd w:val="clear" w:color="auto" w:fill="auto"/>
          </w:tcPr>
          <w:p w:rsidR="009E7949" w:rsidRPr="00DC15C2" w:rsidRDefault="00FF68C4" w:rsidP="005E09C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Opis podstatných částí každého rozsudku soudu ve věci přezkoumání zákonnosti rozhodnutí povinného subjektu o odmítnutí žádosti o poskytnutí informace a přehled všech výdajů, které povinný subjekt vynaložil v souvislosti se soudními řízeními o právech a povinnostech podle tohoto zákona, a to včetně nákladů na své vlastní zaměst</w:t>
            </w:r>
            <w:r w:rsidR="005E09CF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ance a nákladů na právní zastoupení</w:t>
            </w:r>
          </w:p>
        </w:tc>
        <w:tc>
          <w:tcPr>
            <w:tcW w:w="4283" w:type="dxa"/>
            <w:shd w:val="clear" w:color="auto" w:fill="auto"/>
          </w:tcPr>
          <w:p w:rsidR="009E7949" w:rsidRPr="00DC15C2" w:rsidRDefault="007E1688" w:rsidP="009E794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Žádný rozsudek ve věci přezkoumání zákonnosti rozhodnutí obce o odmítnutí žádosti o poskytnutí informace nebyl v roce 2019 vydán</w:t>
            </w:r>
          </w:p>
          <w:p w:rsidR="006E615E" w:rsidRPr="00DC15C2" w:rsidRDefault="006E615E" w:rsidP="009E794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E7949" w:rsidRPr="00DC15C2" w:rsidTr="00DC15C2">
        <w:tc>
          <w:tcPr>
            <w:tcW w:w="5495" w:type="dxa"/>
            <w:shd w:val="clear" w:color="auto" w:fill="auto"/>
          </w:tcPr>
          <w:p w:rsidR="009E7949" w:rsidRPr="00DC15C2" w:rsidRDefault="005E09CF" w:rsidP="005E09C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Výčet poskytnutých výhradních licencí, včetně odůvodnění nezbytnosti poskytnutí výhradní licence </w:t>
            </w:r>
          </w:p>
        </w:tc>
        <w:tc>
          <w:tcPr>
            <w:tcW w:w="4283" w:type="dxa"/>
            <w:shd w:val="clear" w:color="auto" w:fill="auto"/>
          </w:tcPr>
          <w:p w:rsidR="009E7949" w:rsidRPr="00DC15C2" w:rsidRDefault="007E1688" w:rsidP="009E794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Výhradní licence v roce 2019 nebyly poskytnuty</w:t>
            </w:r>
          </w:p>
          <w:p w:rsidR="006E615E" w:rsidRPr="00DC15C2" w:rsidRDefault="006E615E" w:rsidP="009E794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E7949" w:rsidRPr="00DC15C2" w:rsidTr="00DC15C2">
        <w:tc>
          <w:tcPr>
            <w:tcW w:w="5495" w:type="dxa"/>
            <w:shd w:val="clear" w:color="auto" w:fill="auto"/>
          </w:tcPr>
          <w:p w:rsidR="009E7949" w:rsidRPr="00DC15C2" w:rsidRDefault="005E09CF" w:rsidP="005E09C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Počet stížností podaných podle § 16a, důvody jejich podání a stručný popis způsobu jejich vyřízení,  </w:t>
            </w:r>
          </w:p>
        </w:tc>
        <w:tc>
          <w:tcPr>
            <w:tcW w:w="4283" w:type="dxa"/>
            <w:shd w:val="clear" w:color="auto" w:fill="auto"/>
          </w:tcPr>
          <w:p w:rsidR="009E7949" w:rsidRPr="00DC15C2" w:rsidRDefault="006E615E" w:rsidP="009E794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C15C2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  <w:p w:rsidR="006E615E" w:rsidRPr="00DC15C2" w:rsidRDefault="006E615E" w:rsidP="009E794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E7949" w:rsidRPr="00DC15C2" w:rsidTr="00DC15C2">
        <w:tc>
          <w:tcPr>
            <w:tcW w:w="5495" w:type="dxa"/>
            <w:shd w:val="clear" w:color="auto" w:fill="auto"/>
          </w:tcPr>
          <w:p w:rsidR="009E7949" w:rsidRPr="00DC15C2" w:rsidRDefault="005E09CF" w:rsidP="005E09C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Další informace vztahující se k uplatnění tohoto zákona</w:t>
            </w:r>
            <w:r w:rsidRPr="00DC15C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83" w:type="dxa"/>
            <w:shd w:val="clear" w:color="auto" w:fill="auto"/>
          </w:tcPr>
          <w:p w:rsidR="009E7949" w:rsidRPr="00DC15C2" w:rsidRDefault="007E1688" w:rsidP="009E794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Obec jako povinný subjekt vyřizuje žádosti o informace vztahující se k její působnosti dle Zákonu č. 106/1999 Sb., o svobodném přístupu k informacím. Žádosti je možné podávat ústně nebo písemně </w:t>
            </w:r>
            <w:r w:rsidR="00C04500">
              <w:rPr>
                <w:rFonts w:ascii="Times New Roman" w:hAnsi="Times New Roman"/>
                <w:bCs/>
                <w:sz w:val="24"/>
                <w:szCs w:val="24"/>
              </w:rPr>
              <w:t xml:space="preserve">jak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na adresu obecního úřadu, </w:t>
            </w:r>
            <w:r w:rsidR="00C04500">
              <w:rPr>
                <w:rFonts w:ascii="Times New Roman" w:hAnsi="Times New Roman"/>
                <w:bCs/>
                <w:sz w:val="24"/>
                <w:szCs w:val="24"/>
              </w:rPr>
              <w:t>tak na elektronickou podatelnu obce, žádost musí splňovat náležitosti §14 Zákona č. 106/1999 Sb.</w:t>
            </w:r>
          </w:p>
          <w:p w:rsidR="006E615E" w:rsidRPr="00DC15C2" w:rsidRDefault="006E615E" w:rsidP="009E794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4246AF" w:rsidRDefault="004246AF" w:rsidP="00F023F8">
      <w:pPr>
        <w:rPr>
          <w:rFonts w:ascii="Times New Roman" w:hAnsi="Times New Roman"/>
          <w:sz w:val="24"/>
          <w:szCs w:val="24"/>
        </w:rPr>
      </w:pPr>
    </w:p>
    <w:p w:rsidR="00F023F8" w:rsidRDefault="00F023F8" w:rsidP="00F023F8">
      <w:pPr>
        <w:rPr>
          <w:rFonts w:ascii="Times New Roman" w:hAnsi="Times New Roman"/>
          <w:sz w:val="24"/>
          <w:szCs w:val="24"/>
        </w:rPr>
      </w:pPr>
      <w:r w:rsidRPr="00137DEC">
        <w:rPr>
          <w:rFonts w:ascii="Times New Roman" w:hAnsi="Times New Roman"/>
          <w:sz w:val="24"/>
          <w:szCs w:val="24"/>
        </w:rPr>
        <w:t>Výroční zpráva</w:t>
      </w:r>
      <w:r w:rsidR="00C04500">
        <w:rPr>
          <w:rFonts w:ascii="Times New Roman" w:hAnsi="Times New Roman"/>
          <w:sz w:val="24"/>
          <w:szCs w:val="24"/>
        </w:rPr>
        <w:t xml:space="preserve"> za rok 2019</w:t>
      </w:r>
      <w:r w:rsidRPr="00137DEC">
        <w:rPr>
          <w:rFonts w:ascii="Times New Roman" w:hAnsi="Times New Roman"/>
          <w:sz w:val="24"/>
          <w:szCs w:val="24"/>
        </w:rPr>
        <w:t xml:space="preserve"> byla schválena starost</w:t>
      </w:r>
      <w:r w:rsidR="004246AF">
        <w:rPr>
          <w:rFonts w:ascii="Times New Roman" w:hAnsi="Times New Roman"/>
          <w:sz w:val="24"/>
          <w:szCs w:val="24"/>
        </w:rPr>
        <w:t>k</w:t>
      </w:r>
      <w:r w:rsidRPr="00137DEC">
        <w:rPr>
          <w:rFonts w:ascii="Times New Roman" w:hAnsi="Times New Roman"/>
          <w:sz w:val="24"/>
          <w:szCs w:val="24"/>
        </w:rPr>
        <w:t xml:space="preserve">ou městského obvodu Plzeň 6 – Litice dne  </w:t>
      </w:r>
      <w:proofErr w:type="gramStart"/>
      <w:r w:rsidR="00C04500">
        <w:rPr>
          <w:rFonts w:ascii="Times New Roman" w:hAnsi="Times New Roman"/>
          <w:sz w:val="24"/>
          <w:szCs w:val="24"/>
        </w:rPr>
        <w:t>10.2.2020</w:t>
      </w:r>
      <w:proofErr w:type="gramEnd"/>
      <w:r w:rsidRPr="00137DEC">
        <w:rPr>
          <w:rFonts w:ascii="Times New Roman" w:hAnsi="Times New Roman"/>
          <w:sz w:val="24"/>
          <w:szCs w:val="24"/>
        </w:rPr>
        <w:t>.</w:t>
      </w:r>
    </w:p>
    <w:p w:rsidR="00E6629B" w:rsidRPr="00841DBF" w:rsidRDefault="00E6629B">
      <w:pPr>
        <w:rPr>
          <w:rFonts w:ascii="Times New Roman" w:hAnsi="Times New Roman"/>
          <w:sz w:val="24"/>
          <w:szCs w:val="24"/>
        </w:rPr>
      </w:pPr>
    </w:p>
    <w:p w:rsidR="00E6629B" w:rsidRPr="00841DBF" w:rsidRDefault="00E6629B">
      <w:pPr>
        <w:rPr>
          <w:rFonts w:ascii="Times New Roman" w:hAnsi="Times New Roman"/>
          <w:sz w:val="24"/>
          <w:szCs w:val="24"/>
        </w:rPr>
      </w:pPr>
      <w:r w:rsidRPr="00841DBF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="002E15C2" w:rsidRPr="00841DBF">
        <w:rPr>
          <w:rFonts w:ascii="Times New Roman" w:hAnsi="Times New Roman"/>
          <w:sz w:val="24"/>
          <w:szCs w:val="24"/>
        </w:rPr>
        <w:t xml:space="preserve">                           </w:t>
      </w:r>
      <w:r w:rsidR="0013675E" w:rsidRPr="00841DBF">
        <w:rPr>
          <w:rFonts w:ascii="Times New Roman" w:hAnsi="Times New Roman"/>
          <w:sz w:val="24"/>
          <w:szCs w:val="24"/>
        </w:rPr>
        <w:t xml:space="preserve"> </w:t>
      </w:r>
      <w:r w:rsidR="002E15C2" w:rsidRPr="00841DBF">
        <w:rPr>
          <w:rFonts w:ascii="Times New Roman" w:hAnsi="Times New Roman"/>
          <w:sz w:val="24"/>
          <w:szCs w:val="24"/>
        </w:rPr>
        <w:t xml:space="preserve">   </w:t>
      </w:r>
      <w:r w:rsidR="00CC348F" w:rsidRPr="00841DBF">
        <w:rPr>
          <w:rFonts w:ascii="Times New Roman" w:hAnsi="Times New Roman"/>
          <w:sz w:val="24"/>
          <w:szCs w:val="24"/>
        </w:rPr>
        <w:t xml:space="preserve"> </w:t>
      </w:r>
      <w:r w:rsidR="00961E3C" w:rsidRPr="00841DBF">
        <w:rPr>
          <w:rFonts w:ascii="Times New Roman" w:hAnsi="Times New Roman"/>
          <w:sz w:val="24"/>
          <w:szCs w:val="24"/>
        </w:rPr>
        <w:t xml:space="preserve"> </w:t>
      </w:r>
      <w:r w:rsidR="00841DBF">
        <w:rPr>
          <w:rFonts w:ascii="Times New Roman" w:hAnsi="Times New Roman"/>
          <w:sz w:val="24"/>
          <w:szCs w:val="24"/>
        </w:rPr>
        <w:t xml:space="preserve">       </w:t>
      </w:r>
      <w:r w:rsidR="007E6E4D">
        <w:rPr>
          <w:rFonts w:ascii="Times New Roman" w:hAnsi="Times New Roman"/>
          <w:sz w:val="24"/>
          <w:szCs w:val="24"/>
        </w:rPr>
        <w:t xml:space="preserve"> </w:t>
      </w:r>
      <w:r w:rsidR="00C04500">
        <w:rPr>
          <w:rFonts w:ascii="Times New Roman" w:hAnsi="Times New Roman"/>
          <w:sz w:val="24"/>
          <w:szCs w:val="24"/>
        </w:rPr>
        <w:t xml:space="preserve">    Mgr. Jitka Vítová</w:t>
      </w:r>
      <w:r w:rsidR="00841DBF">
        <w:rPr>
          <w:rFonts w:ascii="Times New Roman" w:hAnsi="Times New Roman"/>
          <w:sz w:val="24"/>
          <w:szCs w:val="24"/>
        </w:rPr>
        <w:tab/>
      </w:r>
      <w:r w:rsidR="00841DBF">
        <w:rPr>
          <w:rFonts w:ascii="Times New Roman" w:hAnsi="Times New Roman"/>
          <w:sz w:val="24"/>
          <w:szCs w:val="24"/>
        </w:rPr>
        <w:tab/>
      </w:r>
      <w:r w:rsidR="00841DBF">
        <w:rPr>
          <w:rFonts w:ascii="Times New Roman" w:hAnsi="Times New Roman"/>
          <w:sz w:val="24"/>
          <w:szCs w:val="24"/>
        </w:rPr>
        <w:tab/>
      </w:r>
      <w:r w:rsidR="00841DBF">
        <w:rPr>
          <w:rFonts w:ascii="Times New Roman" w:hAnsi="Times New Roman"/>
          <w:sz w:val="24"/>
          <w:szCs w:val="24"/>
        </w:rPr>
        <w:tab/>
      </w:r>
      <w:r w:rsidR="00841DBF">
        <w:rPr>
          <w:rFonts w:ascii="Times New Roman" w:hAnsi="Times New Roman"/>
          <w:sz w:val="24"/>
          <w:szCs w:val="24"/>
        </w:rPr>
        <w:tab/>
      </w:r>
      <w:r w:rsidR="00841DBF">
        <w:rPr>
          <w:rFonts w:ascii="Times New Roman" w:hAnsi="Times New Roman"/>
          <w:sz w:val="24"/>
          <w:szCs w:val="24"/>
        </w:rPr>
        <w:tab/>
      </w:r>
      <w:r w:rsidR="00841DBF">
        <w:rPr>
          <w:rFonts w:ascii="Times New Roman" w:hAnsi="Times New Roman"/>
          <w:sz w:val="24"/>
          <w:szCs w:val="24"/>
        </w:rPr>
        <w:tab/>
        <w:t xml:space="preserve">  </w:t>
      </w:r>
      <w:r w:rsidR="00DD7F18">
        <w:rPr>
          <w:rFonts w:ascii="Times New Roman" w:hAnsi="Times New Roman"/>
          <w:sz w:val="24"/>
          <w:szCs w:val="24"/>
        </w:rPr>
        <w:t xml:space="preserve">  </w:t>
      </w:r>
      <w:r w:rsidR="00841DBF">
        <w:rPr>
          <w:rFonts w:ascii="Times New Roman" w:hAnsi="Times New Roman"/>
          <w:sz w:val="24"/>
          <w:szCs w:val="24"/>
        </w:rPr>
        <w:t xml:space="preserve"> </w:t>
      </w:r>
      <w:r w:rsidR="00C04500">
        <w:rPr>
          <w:rFonts w:ascii="Times New Roman" w:hAnsi="Times New Roman"/>
          <w:sz w:val="24"/>
          <w:szCs w:val="24"/>
        </w:rPr>
        <w:t xml:space="preserve">                                   tajemnice </w:t>
      </w:r>
      <w:r w:rsidRPr="00841DBF">
        <w:rPr>
          <w:rFonts w:ascii="Times New Roman" w:hAnsi="Times New Roman"/>
          <w:sz w:val="24"/>
          <w:szCs w:val="24"/>
        </w:rPr>
        <w:t xml:space="preserve">ÚMO </w:t>
      </w:r>
      <w:proofErr w:type="gramStart"/>
      <w:r w:rsidR="00FE6D58">
        <w:rPr>
          <w:rFonts w:ascii="Times New Roman" w:hAnsi="Times New Roman"/>
          <w:sz w:val="24"/>
          <w:szCs w:val="24"/>
        </w:rPr>
        <w:t xml:space="preserve">Plzeň </w:t>
      </w:r>
      <w:r w:rsidR="003167C4">
        <w:rPr>
          <w:rFonts w:ascii="Times New Roman" w:hAnsi="Times New Roman"/>
          <w:sz w:val="24"/>
          <w:szCs w:val="24"/>
        </w:rPr>
        <w:t>6</w:t>
      </w:r>
      <w:r w:rsidR="00FE6D58">
        <w:rPr>
          <w:rFonts w:ascii="Times New Roman" w:hAnsi="Times New Roman"/>
          <w:sz w:val="24"/>
          <w:szCs w:val="24"/>
        </w:rPr>
        <w:t>-L</w:t>
      </w:r>
      <w:r w:rsidR="003167C4">
        <w:rPr>
          <w:rFonts w:ascii="Times New Roman" w:hAnsi="Times New Roman"/>
          <w:sz w:val="24"/>
          <w:szCs w:val="24"/>
        </w:rPr>
        <w:t>itice</w:t>
      </w:r>
      <w:proofErr w:type="gramEnd"/>
    </w:p>
    <w:sectPr w:rsidR="00E6629B" w:rsidRPr="00841DBF" w:rsidSect="00D9642D">
      <w:pgSz w:w="11906" w:h="16838"/>
      <w:pgMar w:top="1418" w:right="1134" w:bottom="907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7030A"/>
    <w:multiLevelType w:val="hybridMultilevel"/>
    <w:tmpl w:val="1C30C950"/>
    <w:lvl w:ilvl="0" w:tplc="064AA854">
      <w:start w:val="3"/>
      <w:numFmt w:val="bullet"/>
      <w:lvlText w:val="-"/>
      <w:lvlJc w:val="left"/>
      <w:pPr>
        <w:tabs>
          <w:tab w:val="num" w:pos="3465"/>
        </w:tabs>
        <w:ind w:left="34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185"/>
        </w:tabs>
        <w:ind w:left="41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905"/>
        </w:tabs>
        <w:ind w:left="4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625"/>
        </w:tabs>
        <w:ind w:left="5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345"/>
        </w:tabs>
        <w:ind w:left="63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065"/>
        </w:tabs>
        <w:ind w:left="7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785"/>
        </w:tabs>
        <w:ind w:left="7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505"/>
        </w:tabs>
        <w:ind w:left="85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225"/>
        </w:tabs>
        <w:ind w:left="9225" w:hanging="360"/>
      </w:pPr>
      <w:rPr>
        <w:rFonts w:ascii="Wingdings" w:hAnsi="Wingdings" w:hint="default"/>
      </w:rPr>
    </w:lvl>
  </w:abstractNum>
  <w:abstractNum w:abstractNumId="1">
    <w:nsid w:val="350C4968"/>
    <w:multiLevelType w:val="hybridMultilevel"/>
    <w:tmpl w:val="F48087D2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3BBD11ED"/>
    <w:multiLevelType w:val="hybridMultilevel"/>
    <w:tmpl w:val="DAB275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531A24"/>
    <w:multiLevelType w:val="hybridMultilevel"/>
    <w:tmpl w:val="147E6818"/>
    <w:lvl w:ilvl="0" w:tplc="0405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302860"/>
    <w:multiLevelType w:val="hybridMultilevel"/>
    <w:tmpl w:val="0D34C14A"/>
    <w:lvl w:ilvl="0" w:tplc="28825C6C">
      <w:start w:val="2"/>
      <w:numFmt w:val="upperLetter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F537D4"/>
    <w:multiLevelType w:val="hybridMultilevel"/>
    <w:tmpl w:val="92D2EB5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D601846"/>
    <w:multiLevelType w:val="hybridMultilevel"/>
    <w:tmpl w:val="820EEF20"/>
    <w:lvl w:ilvl="0" w:tplc="62503422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>
    <w:nsid w:val="5296040D"/>
    <w:multiLevelType w:val="hybridMultilevel"/>
    <w:tmpl w:val="ACDC09BC"/>
    <w:lvl w:ilvl="0" w:tplc="0405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0222A6"/>
    <w:multiLevelType w:val="hybridMultilevel"/>
    <w:tmpl w:val="CB2A82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FD04E5"/>
    <w:multiLevelType w:val="hybridMultilevel"/>
    <w:tmpl w:val="BF2A3B84"/>
    <w:lvl w:ilvl="0" w:tplc="0405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AF0F99"/>
    <w:multiLevelType w:val="hybridMultilevel"/>
    <w:tmpl w:val="E8DE11C4"/>
    <w:lvl w:ilvl="0" w:tplc="D5BC1012">
      <w:start w:val="1"/>
      <w:numFmt w:val="decimal"/>
      <w:lvlText w:val="%1."/>
      <w:lvlJc w:val="left"/>
      <w:pPr>
        <w:tabs>
          <w:tab w:val="num" w:pos="2250"/>
        </w:tabs>
        <w:ind w:left="22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970"/>
        </w:tabs>
        <w:ind w:left="297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690"/>
        </w:tabs>
        <w:ind w:left="369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410"/>
        </w:tabs>
        <w:ind w:left="441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130"/>
        </w:tabs>
        <w:ind w:left="513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850"/>
        </w:tabs>
        <w:ind w:left="585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570"/>
        </w:tabs>
        <w:ind w:left="657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290"/>
        </w:tabs>
        <w:ind w:left="729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010"/>
        </w:tabs>
        <w:ind w:left="801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9"/>
  </w:num>
  <w:num w:numId="6">
    <w:abstractNumId w:val="3"/>
  </w:num>
  <w:num w:numId="7">
    <w:abstractNumId w:val="10"/>
  </w:num>
  <w:num w:numId="8">
    <w:abstractNumId w:val="1"/>
  </w:num>
  <w:num w:numId="9">
    <w:abstractNumId w:val="6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0E3"/>
    <w:rsid w:val="00043163"/>
    <w:rsid w:val="00073CF8"/>
    <w:rsid w:val="00076625"/>
    <w:rsid w:val="000F6310"/>
    <w:rsid w:val="001205FE"/>
    <w:rsid w:val="0012746E"/>
    <w:rsid w:val="001322FB"/>
    <w:rsid w:val="0013675E"/>
    <w:rsid w:val="00137DEC"/>
    <w:rsid w:val="002238AF"/>
    <w:rsid w:val="002E15C2"/>
    <w:rsid w:val="00314855"/>
    <w:rsid w:val="003154F7"/>
    <w:rsid w:val="003167C4"/>
    <w:rsid w:val="003B4C24"/>
    <w:rsid w:val="003B68EF"/>
    <w:rsid w:val="004246AF"/>
    <w:rsid w:val="00484A34"/>
    <w:rsid w:val="004D5D6D"/>
    <w:rsid w:val="00520469"/>
    <w:rsid w:val="005E09CF"/>
    <w:rsid w:val="006A2DC1"/>
    <w:rsid w:val="006A5D03"/>
    <w:rsid w:val="006E615E"/>
    <w:rsid w:val="00714577"/>
    <w:rsid w:val="007D6969"/>
    <w:rsid w:val="007E1688"/>
    <w:rsid w:val="007E6E4D"/>
    <w:rsid w:val="00822A75"/>
    <w:rsid w:val="00841DBF"/>
    <w:rsid w:val="00873FB5"/>
    <w:rsid w:val="0088666D"/>
    <w:rsid w:val="008871E8"/>
    <w:rsid w:val="008F3D9E"/>
    <w:rsid w:val="009310E3"/>
    <w:rsid w:val="00961E3C"/>
    <w:rsid w:val="009C51CE"/>
    <w:rsid w:val="009D19B3"/>
    <w:rsid w:val="009E7949"/>
    <w:rsid w:val="00A10DD4"/>
    <w:rsid w:val="00A42C25"/>
    <w:rsid w:val="00A958EE"/>
    <w:rsid w:val="00B563BF"/>
    <w:rsid w:val="00BC7A82"/>
    <w:rsid w:val="00C04500"/>
    <w:rsid w:val="00C54065"/>
    <w:rsid w:val="00C968D9"/>
    <w:rsid w:val="00CA4756"/>
    <w:rsid w:val="00CC348F"/>
    <w:rsid w:val="00D132FC"/>
    <w:rsid w:val="00D30F6D"/>
    <w:rsid w:val="00D7252A"/>
    <w:rsid w:val="00D9642D"/>
    <w:rsid w:val="00DC15C2"/>
    <w:rsid w:val="00DD7F18"/>
    <w:rsid w:val="00E01D5B"/>
    <w:rsid w:val="00E07D83"/>
    <w:rsid w:val="00E6629B"/>
    <w:rsid w:val="00EC5842"/>
    <w:rsid w:val="00EE5CDE"/>
    <w:rsid w:val="00F023F8"/>
    <w:rsid w:val="00F376C8"/>
    <w:rsid w:val="00FC4FFA"/>
    <w:rsid w:val="00FD073F"/>
    <w:rsid w:val="00FE6D58"/>
    <w:rsid w:val="00FF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sz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32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bCs/>
      <w:sz w:val="4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bCs/>
      <w:sz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left="1890"/>
    </w:pPr>
    <w:rPr>
      <w:sz w:val="22"/>
    </w:rPr>
  </w:style>
  <w:style w:type="paragraph" w:styleId="Zkladntext">
    <w:name w:val="Body Text"/>
    <w:basedOn w:val="Normln"/>
    <w:rPr>
      <w:sz w:val="32"/>
    </w:rPr>
  </w:style>
  <w:style w:type="character" w:styleId="Hypertextovodkaz">
    <w:name w:val="Hyperlink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FD07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D073F"/>
    <w:rPr>
      <w:rFonts w:ascii="Tahoma" w:hAnsi="Tahoma" w:cs="Tahoma"/>
      <w:sz w:val="16"/>
      <w:szCs w:val="16"/>
    </w:rPr>
  </w:style>
  <w:style w:type="character" w:styleId="Sledovanodkaz">
    <w:name w:val="FollowedHyperlink"/>
    <w:rsid w:val="00484A34"/>
    <w:rPr>
      <w:color w:val="800080"/>
      <w:u w:val="single"/>
    </w:rPr>
  </w:style>
  <w:style w:type="table" w:styleId="Mkatabulky">
    <w:name w:val="Table Grid"/>
    <w:basedOn w:val="Normlntabulka"/>
    <w:rsid w:val="009E79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46A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sz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32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bCs/>
      <w:sz w:val="4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bCs/>
      <w:sz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left="1890"/>
    </w:pPr>
    <w:rPr>
      <w:sz w:val="22"/>
    </w:rPr>
  </w:style>
  <w:style w:type="paragraph" w:styleId="Zkladntext">
    <w:name w:val="Body Text"/>
    <w:basedOn w:val="Normln"/>
    <w:rPr>
      <w:sz w:val="32"/>
    </w:rPr>
  </w:style>
  <w:style w:type="character" w:styleId="Hypertextovodkaz">
    <w:name w:val="Hyperlink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FD07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D073F"/>
    <w:rPr>
      <w:rFonts w:ascii="Tahoma" w:hAnsi="Tahoma" w:cs="Tahoma"/>
      <w:sz w:val="16"/>
      <w:szCs w:val="16"/>
    </w:rPr>
  </w:style>
  <w:style w:type="character" w:styleId="Sledovanodkaz">
    <w:name w:val="FollowedHyperlink"/>
    <w:rsid w:val="00484A34"/>
    <w:rPr>
      <w:color w:val="800080"/>
      <w:u w:val="single"/>
    </w:rPr>
  </w:style>
  <w:style w:type="table" w:styleId="Mkatabulky">
    <w:name w:val="Table Grid"/>
    <w:basedOn w:val="Normlntabulka"/>
    <w:rsid w:val="009E79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46A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 Á P I S</vt:lpstr>
    </vt:vector>
  </TitlesOfParts>
  <Company>SITMP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P I S</dc:title>
  <dc:creator>rozanek</dc:creator>
  <cp:lastModifiedBy>Vítová Jitka</cp:lastModifiedBy>
  <cp:revision>3</cp:revision>
  <cp:lastPrinted>2018-04-11T08:42:00Z</cp:lastPrinted>
  <dcterms:created xsi:type="dcterms:W3CDTF">2020-02-10T15:17:00Z</dcterms:created>
  <dcterms:modified xsi:type="dcterms:W3CDTF">2020-02-10T15:30:00Z</dcterms:modified>
</cp:coreProperties>
</file>